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61C33" w14:textId="183B26B7" w:rsidR="00670D56" w:rsidRDefault="004329A0">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fldSimple w:instr=" DOCPROPERTY  MtgSeq  \* MERGEFORMAT ">
        <w:r>
          <w:rPr>
            <w:b/>
            <w:sz w:val="24"/>
          </w:rPr>
          <w:t>16</w:t>
        </w:r>
      </w:fldSimple>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w:t>
      </w:r>
      <w:r w:rsidR="00086195">
        <w:rPr>
          <w:b/>
          <w:bCs/>
          <w:sz w:val="24"/>
          <w:lang w:val="en-US" w:eastAsia="zh-CN"/>
        </w:rPr>
        <w:t>705</w:t>
      </w:r>
    </w:p>
    <w:p w14:paraId="06E49C0F" w14:textId="510B2E14" w:rsidR="00670D56" w:rsidRDefault="004329A0">
      <w:pPr>
        <w:pStyle w:val="CRCoverPage"/>
        <w:tabs>
          <w:tab w:val="right" w:pos="9630"/>
        </w:tabs>
        <w:outlineLvl w:val="0"/>
        <w:rPr>
          <w:b/>
          <w:sz w:val="24"/>
          <w:lang w:val="en-US" w:eastAsia="zh-CN"/>
        </w:rPr>
      </w:pPr>
      <w:r>
        <w:rPr>
          <w:rFonts w:hint="eastAsia"/>
          <w:b/>
          <w:sz w:val="24"/>
          <w:szCs w:val="24"/>
          <w:lang w:val="en-US" w:eastAsia="zh-CN"/>
        </w:rPr>
        <w:t>19</w:t>
      </w:r>
      <w:r>
        <w:rPr>
          <w:rFonts w:hint="eastAsia"/>
          <w:b/>
          <w:sz w:val="24"/>
          <w:szCs w:val="24"/>
          <w:lang w:eastAsia="ja-JP"/>
        </w:rPr>
        <w:t>-</w:t>
      </w:r>
      <w:r>
        <w:rPr>
          <w:rFonts w:hint="eastAsia"/>
          <w:b/>
          <w:sz w:val="24"/>
          <w:szCs w:val="24"/>
          <w:lang w:val="en-US" w:eastAsia="zh-CN"/>
        </w:rPr>
        <w:t>23</w:t>
      </w:r>
      <w:r>
        <w:rPr>
          <w:rFonts w:hint="eastAsia"/>
          <w:b/>
          <w:sz w:val="24"/>
          <w:szCs w:val="24"/>
          <w:lang w:eastAsia="ja-JP"/>
        </w:rPr>
        <w:t xml:space="preserve"> </w:t>
      </w:r>
      <w:r>
        <w:rPr>
          <w:rFonts w:hint="eastAsia"/>
          <w:b/>
          <w:sz w:val="24"/>
          <w:szCs w:val="24"/>
          <w:lang w:val="en-US" w:eastAsia="zh-CN"/>
        </w:rPr>
        <w:t>May</w:t>
      </w:r>
      <w:r>
        <w:rPr>
          <w:rFonts w:hint="eastAsia"/>
          <w:b/>
          <w:sz w:val="24"/>
          <w:szCs w:val="24"/>
          <w:lang w:eastAsia="ja-JP"/>
        </w:rPr>
        <w:t xml:space="preserve">, 2025, </w:t>
      </w:r>
      <w:proofErr w:type="gramStart"/>
      <w:r>
        <w:rPr>
          <w:rFonts w:hint="eastAsia"/>
          <w:b/>
          <w:sz w:val="24"/>
          <w:szCs w:val="24"/>
          <w:lang w:eastAsia="ja-JP"/>
        </w:rPr>
        <w:t>Fukuoka ,</w:t>
      </w:r>
      <w:proofErr w:type="gramEnd"/>
      <w:r>
        <w:rPr>
          <w:rFonts w:hint="eastAsia"/>
          <w:b/>
          <w:sz w:val="24"/>
          <w:szCs w:val="24"/>
          <w:lang w:eastAsia="ja-JP"/>
        </w:rPr>
        <w:t xml:space="preserve"> J</w:t>
      </w:r>
      <w:proofErr w:type="spellStart"/>
      <w:r>
        <w:rPr>
          <w:rFonts w:hint="eastAsia"/>
          <w:b/>
          <w:sz w:val="24"/>
          <w:szCs w:val="24"/>
          <w:lang w:val="en-US" w:eastAsia="zh-CN"/>
        </w:rPr>
        <w:t>apan</w:t>
      </w:r>
      <w:proofErr w:type="spellEnd"/>
      <w:r>
        <w:rPr>
          <w:b/>
          <w:sz w:val="24"/>
        </w:rPr>
        <w:tab/>
      </w:r>
      <w:r>
        <w:rPr>
          <w:rFonts w:hint="eastAsia"/>
          <w:b/>
          <w:sz w:val="22"/>
          <w:szCs w:val="18"/>
          <w:lang w:val="en-US" w:eastAsia="zh-CN"/>
        </w:rPr>
        <w:t xml:space="preserve">(Revision of </w:t>
      </w:r>
      <w:r>
        <w:rPr>
          <w:b/>
          <w:bCs/>
          <w:sz w:val="22"/>
          <w:szCs w:val="18"/>
        </w:rPr>
        <w:t>S2-250</w:t>
      </w:r>
      <w:r w:rsidR="0006180C">
        <w:rPr>
          <w:b/>
          <w:bCs/>
          <w:sz w:val="22"/>
          <w:szCs w:val="18"/>
          <w:lang w:val="en-US" w:eastAsia="zh-CN"/>
        </w:rPr>
        <w:t>5</w:t>
      </w:r>
      <w:r w:rsidR="00086195">
        <w:rPr>
          <w:b/>
          <w:bCs/>
          <w:sz w:val="22"/>
          <w:szCs w:val="18"/>
          <w:lang w:val="en-US" w:eastAsia="zh-CN"/>
        </w:rPr>
        <w:t>463</w:t>
      </w:r>
      <w:r>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0D56" w14:paraId="3CBEB590" w14:textId="77777777">
        <w:tc>
          <w:tcPr>
            <w:tcW w:w="9641" w:type="dxa"/>
            <w:gridSpan w:val="9"/>
            <w:tcBorders>
              <w:top w:val="single" w:sz="4" w:space="0" w:color="auto"/>
              <w:left w:val="single" w:sz="4" w:space="0" w:color="auto"/>
              <w:right w:val="single" w:sz="4" w:space="0" w:color="auto"/>
            </w:tcBorders>
          </w:tcPr>
          <w:p w14:paraId="0B43A286" w14:textId="77777777" w:rsidR="00670D56" w:rsidRDefault="004329A0">
            <w:pPr>
              <w:pStyle w:val="CRCoverPage"/>
              <w:spacing w:after="0"/>
              <w:jc w:val="right"/>
              <w:rPr>
                <w:i/>
              </w:rPr>
            </w:pPr>
            <w:r>
              <w:rPr>
                <w:i/>
                <w:sz w:val="14"/>
              </w:rPr>
              <w:t>CR-Form-v12.3</w:t>
            </w:r>
          </w:p>
        </w:tc>
      </w:tr>
      <w:tr w:rsidR="00670D56" w14:paraId="1A4E87F7" w14:textId="77777777">
        <w:tc>
          <w:tcPr>
            <w:tcW w:w="9641" w:type="dxa"/>
            <w:gridSpan w:val="9"/>
            <w:tcBorders>
              <w:left w:val="single" w:sz="4" w:space="0" w:color="auto"/>
              <w:right w:val="single" w:sz="4" w:space="0" w:color="auto"/>
            </w:tcBorders>
          </w:tcPr>
          <w:p w14:paraId="7B4828B4" w14:textId="77777777" w:rsidR="00670D56" w:rsidRDefault="004329A0">
            <w:pPr>
              <w:pStyle w:val="CRCoverPage"/>
              <w:spacing w:after="0"/>
              <w:jc w:val="center"/>
            </w:pPr>
            <w:r>
              <w:rPr>
                <w:b/>
                <w:sz w:val="32"/>
              </w:rPr>
              <w:t>CHANGE REQUEST</w:t>
            </w:r>
          </w:p>
        </w:tc>
      </w:tr>
      <w:tr w:rsidR="00670D56" w14:paraId="38EEADED" w14:textId="77777777">
        <w:tc>
          <w:tcPr>
            <w:tcW w:w="9641" w:type="dxa"/>
            <w:gridSpan w:val="9"/>
            <w:tcBorders>
              <w:left w:val="single" w:sz="4" w:space="0" w:color="auto"/>
              <w:right w:val="single" w:sz="4" w:space="0" w:color="auto"/>
            </w:tcBorders>
          </w:tcPr>
          <w:p w14:paraId="51C2CAE6" w14:textId="77777777" w:rsidR="00670D56" w:rsidRDefault="00670D56">
            <w:pPr>
              <w:pStyle w:val="CRCoverPage"/>
              <w:spacing w:after="0"/>
              <w:rPr>
                <w:sz w:val="8"/>
                <w:szCs w:val="8"/>
              </w:rPr>
            </w:pPr>
          </w:p>
        </w:tc>
      </w:tr>
      <w:tr w:rsidR="00670D56" w14:paraId="54275CD0" w14:textId="77777777">
        <w:tc>
          <w:tcPr>
            <w:tcW w:w="142" w:type="dxa"/>
            <w:tcBorders>
              <w:left w:val="single" w:sz="4" w:space="0" w:color="auto"/>
            </w:tcBorders>
          </w:tcPr>
          <w:p w14:paraId="379324CE" w14:textId="77777777" w:rsidR="00670D56" w:rsidRDefault="00670D56">
            <w:pPr>
              <w:pStyle w:val="CRCoverPage"/>
              <w:spacing w:after="0"/>
              <w:jc w:val="right"/>
            </w:pPr>
          </w:p>
        </w:tc>
        <w:tc>
          <w:tcPr>
            <w:tcW w:w="1559" w:type="dxa"/>
            <w:shd w:val="pct30" w:color="FFFF00" w:fill="auto"/>
          </w:tcPr>
          <w:p w14:paraId="22F7C629" w14:textId="77777777" w:rsidR="00670D56" w:rsidRDefault="004329A0">
            <w:pPr>
              <w:pStyle w:val="CRCoverPage"/>
              <w:spacing w:after="0"/>
              <w:jc w:val="right"/>
              <w:rPr>
                <w:b/>
                <w:bCs/>
                <w:sz w:val="28"/>
              </w:rPr>
            </w:pPr>
            <w:r>
              <w:rPr>
                <w:b/>
                <w:bCs/>
                <w:sz w:val="28"/>
                <w:szCs w:val="28"/>
              </w:rPr>
              <w:t>23.228</w:t>
            </w:r>
          </w:p>
        </w:tc>
        <w:tc>
          <w:tcPr>
            <w:tcW w:w="709" w:type="dxa"/>
          </w:tcPr>
          <w:p w14:paraId="1679C5C6" w14:textId="77777777" w:rsidR="00670D56" w:rsidRDefault="004329A0">
            <w:pPr>
              <w:pStyle w:val="CRCoverPage"/>
              <w:spacing w:after="0"/>
              <w:jc w:val="center"/>
            </w:pPr>
            <w:r>
              <w:rPr>
                <w:b/>
                <w:sz w:val="28"/>
              </w:rPr>
              <w:t>CR</w:t>
            </w:r>
          </w:p>
        </w:tc>
        <w:tc>
          <w:tcPr>
            <w:tcW w:w="1276" w:type="dxa"/>
            <w:shd w:val="pct30" w:color="FFFF00" w:fill="auto"/>
          </w:tcPr>
          <w:p w14:paraId="58A4FD38" w14:textId="77777777" w:rsidR="00670D56" w:rsidRDefault="004329A0">
            <w:pPr>
              <w:pStyle w:val="CRCoverPage"/>
              <w:spacing w:after="0"/>
              <w:jc w:val="center"/>
              <w:rPr>
                <w:lang w:val="en-US" w:eastAsia="zh-CN"/>
              </w:rPr>
            </w:pPr>
            <w:r>
              <w:rPr>
                <w:rFonts w:hint="eastAsia"/>
                <w:b/>
                <w:bCs/>
                <w:sz w:val="28"/>
                <w:szCs w:val="28"/>
                <w:lang w:val="en-US" w:eastAsia="zh-CN"/>
              </w:rPr>
              <w:t>1637</w:t>
            </w:r>
          </w:p>
        </w:tc>
        <w:tc>
          <w:tcPr>
            <w:tcW w:w="709" w:type="dxa"/>
          </w:tcPr>
          <w:p w14:paraId="4C932157" w14:textId="77777777" w:rsidR="00670D56" w:rsidRDefault="004329A0">
            <w:pPr>
              <w:pStyle w:val="CRCoverPage"/>
              <w:tabs>
                <w:tab w:val="right" w:pos="625"/>
              </w:tabs>
              <w:spacing w:after="0"/>
              <w:jc w:val="center"/>
            </w:pPr>
            <w:r>
              <w:rPr>
                <w:b/>
                <w:bCs/>
                <w:sz w:val="28"/>
              </w:rPr>
              <w:t>rev</w:t>
            </w:r>
          </w:p>
        </w:tc>
        <w:tc>
          <w:tcPr>
            <w:tcW w:w="992" w:type="dxa"/>
            <w:shd w:val="pct30" w:color="FFFF00" w:fill="auto"/>
          </w:tcPr>
          <w:p w14:paraId="4372D1D5" w14:textId="6628B218" w:rsidR="00670D56" w:rsidRDefault="00086195">
            <w:pPr>
              <w:pStyle w:val="CRCoverPage"/>
              <w:spacing w:after="0"/>
              <w:jc w:val="center"/>
              <w:rPr>
                <w:b/>
                <w:bCs/>
                <w:lang w:val="en-US" w:eastAsia="zh-CN"/>
              </w:rPr>
            </w:pPr>
            <w:r>
              <w:rPr>
                <w:b/>
                <w:bCs/>
                <w:sz w:val="28"/>
                <w:szCs w:val="28"/>
                <w:lang w:val="en-US" w:eastAsia="zh-CN"/>
              </w:rPr>
              <w:t>3</w:t>
            </w:r>
          </w:p>
        </w:tc>
        <w:tc>
          <w:tcPr>
            <w:tcW w:w="2410" w:type="dxa"/>
          </w:tcPr>
          <w:p w14:paraId="26E8C04E" w14:textId="77777777" w:rsidR="00670D56" w:rsidRDefault="004329A0">
            <w:pPr>
              <w:pStyle w:val="CRCoverPage"/>
              <w:tabs>
                <w:tab w:val="right" w:pos="1825"/>
              </w:tabs>
              <w:spacing w:after="0"/>
              <w:jc w:val="center"/>
            </w:pPr>
            <w:r>
              <w:rPr>
                <w:b/>
                <w:sz w:val="28"/>
                <w:szCs w:val="28"/>
              </w:rPr>
              <w:t>Current version:</w:t>
            </w:r>
          </w:p>
        </w:tc>
        <w:tc>
          <w:tcPr>
            <w:tcW w:w="1701" w:type="dxa"/>
            <w:shd w:val="pct30" w:color="FFFF00" w:fill="auto"/>
          </w:tcPr>
          <w:p w14:paraId="4A2647B4" w14:textId="77777777" w:rsidR="00670D56" w:rsidRDefault="001C15C8">
            <w:pPr>
              <w:pStyle w:val="CRCoverPage"/>
              <w:spacing w:after="0"/>
              <w:jc w:val="center"/>
              <w:rPr>
                <w:sz w:val="28"/>
              </w:rPr>
            </w:pPr>
            <w:fldSimple w:instr=" DOCPROPERTY  Version  \* MERGEFORMAT ">
              <w:r w:rsidR="004329A0">
                <w:rPr>
                  <w:b/>
                  <w:sz w:val="28"/>
                </w:rPr>
                <w:t>1</w:t>
              </w:r>
              <w:r w:rsidR="004329A0">
                <w:rPr>
                  <w:rFonts w:hint="eastAsia"/>
                  <w:b/>
                  <w:sz w:val="28"/>
                  <w:lang w:val="en-US" w:eastAsia="zh-CN"/>
                </w:rPr>
                <w:t>9</w:t>
              </w:r>
              <w:r w:rsidR="004329A0">
                <w:rPr>
                  <w:b/>
                  <w:sz w:val="28"/>
                </w:rPr>
                <w:t>.</w:t>
              </w:r>
              <w:r w:rsidR="004329A0">
                <w:rPr>
                  <w:rFonts w:hint="eastAsia"/>
                  <w:b/>
                  <w:sz w:val="28"/>
                  <w:lang w:val="en-US" w:eastAsia="zh-CN"/>
                </w:rPr>
                <w:t>2</w:t>
              </w:r>
              <w:r w:rsidR="004329A0">
                <w:rPr>
                  <w:b/>
                  <w:sz w:val="28"/>
                </w:rPr>
                <w:t>.0</w:t>
              </w:r>
            </w:fldSimple>
          </w:p>
        </w:tc>
        <w:tc>
          <w:tcPr>
            <w:tcW w:w="143" w:type="dxa"/>
            <w:tcBorders>
              <w:right w:val="single" w:sz="4" w:space="0" w:color="auto"/>
            </w:tcBorders>
          </w:tcPr>
          <w:p w14:paraId="3999964A" w14:textId="77777777" w:rsidR="00670D56" w:rsidRDefault="00670D56">
            <w:pPr>
              <w:pStyle w:val="CRCoverPage"/>
              <w:spacing w:after="0"/>
            </w:pPr>
          </w:p>
        </w:tc>
      </w:tr>
      <w:tr w:rsidR="00670D56" w14:paraId="4AD33542" w14:textId="77777777">
        <w:tc>
          <w:tcPr>
            <w:tcW w:w="9641" w:type="dxa"/>
            <w:gridSpan w:val="9"/>
            <w:tcBorders>
              <w:left w:val="single" w:sz="4" w:space="0" w:color="auto"/>
              <w:right w:val="single" w:sz="4" w:space="0" w:color="auto"/>
            </w:tcBorders>
          </w:tcPr>
          <w:p w14:paraId="05207FCB" w14:textId="77777777" w:rsidR="00670D56" w:rsidRDefault="00670D56">
            <w:pPr>
              <w:pStyle w:val="CRCoverPage"/>
              <w:spacing w:after="0"/>
            </w:pPr>
          </w:p>
        </w:tc>
      </w:tr>
      <w:tr w:rsidR="00670D56" w14:paraId="0D89118C" w14:textId="77777777">
        <w:tc>
          <w:tcPr>
            <w:tcW w:w="9641" w:type="dxa"/>
            <w:gridSpan w:val="9"/>
            <w:tcBorders>
              <w:top w:val="single" w:sz="4" w:space="0" w:color="auto"/>
            </w:tcBorders>
          </w:tcPr>
          <w:p w14:paraId="23AF0CC1" w14:textId="77777777" w:rsidR="00670D56" w:rsidRDefault="004329A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70D56" w14:paraId="7760C365" w14:textId="77777777">
        <w:tc>
          <w:tcPr>
            <w:tcW w:w="9641" w:type="dxa"/>
            <w:gridSpan w:val="9"/>
          </w:tcPr>
          <w:p w14:paraId="5E72DBA2" w14:textId="77777777" w:rsidR="00670D56" w:rsidRDefault="00670D56">
            <w:pPr>
              <w:pStyle w:val="CRCoverPage"/>
              <w:spacing w:after="0"/>
              <w:rPr>
                <w:sz w:val="8"/>
                <w:szCs w:val="8"/>
              </w:rPr>
            </w:pPr>
          </w:p>
        </w:tc>
      </w:tr>
    </w:tbl>
    <w:p w14:paraId="5634E8F5" w14:textId="77777777" w:rsidR="00670D56" w:rsidRDefault="00670D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0D56" w14:paraId="1D1161DA" w14:textId="77777777">
        <w:tc>
          <w:tcPr>
            <w:tcW w:w="2835" w:type="dxa"/>
          </w:tcPr>
          <w:p w14:paraId="46D9F52A" w14:textId="77777777" w:rsidR="00670D56" w:rsidRDefault="004329A0">
            <w:pPr>
              <w:pStyle w:val="CRCoverPage"/>
              <w:tabs>
                <w:tab w:val="right" w:pos="2751"/>
              </w:tabs>
              <w:spacing w:after="0"/>
              <w:rPr>
                <w:b/>
                <w:i/>
              </w:rPr>
            </w:pPr>
            <w:r>
              <w:rPr>
                <w:b/>
                <w:i/>
              </w:rPr>
              <w:t>Proposed change affects:</w:t>
            </w:r>
          </w:p>
        </w:tc>
        <w:tc>
          <w:tcPr>
            <w:tcW w:w="1418" w:type="dxa"/>
          </w:tcPr>
          <w:p w14:paraId="329F3742" w14:textId="77777777" w:rsidR="00670D56" w:rsidRDefault="004329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7A124" w14:textId="77777777" w:rsidR="00670D56" w:rsidRDefault="00670D56">
            <w:pPr>
              <w:pStyle w:val="CRCoverPage"/>
              <w:spacing w:after="0"/>
              <w:jc w:val="center"/>
              <w:rPr>
                <w:b/>
                <w:caps/>
              </w:rPr>
            </w:pPr>
          </w:p>
        </w:tc>
        <w:tc>
          <w:tcPr>
            <w:tcW w:w="709" w:type="dxa"/>
            <w:tcBorders>
              <w:left w:val="single" w:sz="4" w:space="0" w:color="auto"/>
            </w:tcBorders>
          </w:tcPr>
          <w:p w14:paraId="228DA477" w14:textId="77777777" w:rsidR="00670D56" w:rsidRDefault="004329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B4086" w14:textId="77777777" w:rsidR="00670D56" w:rsidRDefault="004329A0">
            <w:pPr>
              <w:pStyle w:val="CRCoverPage"/>
              <w:spacing w:after="0"/>
              <w:jc w:val="center"/>
              <w:rPr>
                <w:b/>
                <w:caps/>
                <w:lang w:val="en-US" w:eastAsia="zh-CN"/>
              </w:rPr>
            </w:pPr>
            <w:r>
              <w:rPr>
                <w:rFonts w:hint="eastAsia"/>
                <w:b/>
                <w:caps/>
                <w:lang w:val="en-US" w:eastAsia="zh-CN"/>
              </w:rPr>
              <w:t>X</w:t>
            </w:r>
          </w:p>
        </w:tc>
        <w:tc>
          <w:tcPr>
            <w:tcW w:w="2126" w:type="dxa"/>
          </w:tcPr>
          <w:p w14:paraId="12171F9C" w14:textId="77777777" w:rsidR="00670D56" w:rsidRDefault="004329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46FBA" w14:textId="77777777" w:rsidR="00670D56" w:rsidRDefault="00670D56">
            <w:pPr>
              <w:pStyle w:val="CRCoverPage"/>
              <w:spacing w:after="0"/>
              <w:jc w:val="center"/>
              <w:rPr>
                <w:b/>
                <w:caps/>
              </w:rPr>
            </w:pPr>
          </w:p>
        </w:tc>
        <w:tc>
          <w:tcPr>
            <w:tcW w:w="1418" w:type="dxa"/>
            <w:tcBorders>
              <w:left w:val="nil"/>
            </w:tcBorders>
          </w:tcPr>
          <w:p w14:paraId="3CDEF40F" w14:textId="77777777" w:rsidR="00670D56" w:rsidRDefault="004329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5B3D9" w14:textId="77777777" w:rsidR="00670D56" w:rsidRDefault="00670D56">
            <w:pPr>
              <w:pStyle w:val="CRCoverPage"/>
              <w:spacing w:after="0"/>
              <w:jc w:val="center"/>
              <w:rPr>
                <w:b/>
                <w:bCs/>
                <w:caps/>
              </w:rPr>
            </w:pPr>
          </w:p>
        </w:tc>
      </w:tr>
    </w:tbl>
    <w:p w14:paraId="3EE3AFC1" w14:textId="77777777" w:rsidR="00670D56" w:rsidRDefault="00670D5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0D56" w14:paraId="33829D9F" w14:textId="77777777">
        <w:tc>
          <w:tcPr>
            <w:tcW w:w="9640" w:type="dxa"/>
            <w:gridSpan w:val="11"/>
          </w:tcPr>
          <w:p w14:paraId="3FDA447F" w14:textId="77777777" w:rsidR="00670D56" w:rsidRDefault="00670D56">
            <w:pPr>
              <w:pStyle w:val="CRCoverPage"/>
              <w:spacing w:after="0"/>
              <w:rPr>
                <w:sz w:val="8"/>
                <w:szCs w:val="8"/>
              </w:rPr>
            </w:pPr>
          </w:p>
        </w:tc>
      </w:tr>
      <w:tr w:rsidR="00670D56" w14:paraId="025B6E2B" w14:textId="77777777">
        <w:trPr>
          <w:trHeight w:val="238"/>
        </w:trPr>
        <w:tc>
          <w:tcPr>
            <w:tcW w:w="1843" w:type="dxa"/>
            <w:tcBorders>
              <w:top w:val="single" w:sz="4" w:space="0" w:color="auto"/>
              <w:left w:val="single" w:sz="4" w:space="0" w:color="auto"/>
            </w:tcBorders>
          </w:tcPr>
          <w:p w14:paraId="34E59C4D" w14:textId="77777777" w:rsidR="00670D56" w:rsidRDefault="004329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AA1102" w14:textId="77777777" w:rsidR="00670D56" w:rsidRDefault="004329A0">
            <w:pPr>
              <w:pStyle w:val="CRCoverPage"/>
              <w:spacing w:after="0"/>
              <w:ind w:left="100"/>
              <w:rPr>
                <w:lang w:val="en-US" w:eastAsia="zh-CN"/>
              </w:rPr>
            </w:pPr>
            <w:r>
              <w:rPr>
                <w:rFonts w:hint="eastAsia"/>
                <w:lang w:val="en-US" w:eastAsia="zh-CN"/>
              </w:rPr>
              <w:t>Clarification on PSI configuration on UE</w:t>
            </w:r>
          </w:p>
        </w:tc>
      </w:tr>
      <w:tr w:rsidR="00670D56" w14:paraId="7A957468" w14:textId="77777777">
        <w:tc>
          <w:tcPr>
            <w:tcW w:w="1843" w:type="dxa"/>
            <w:tcBorders>
              <w:left w:val="single" w:sz="4" w:space="0" w:color="auto"/>
            </w:tcBorders>
          </w:tcPr>
          <w:p w14:paraId="089E2571" w14:textId="77777777" w:rsidR="00670D56" w:rsidRDefault="00670D56">
            <w:pPr>
              <w:pStyle w:val="CRCoverPage"/>
              <w:spacing w:after="0"/>
              <w:rPr>
                <w:b/>
                <w:i/>
                <w:sz w:val="8"/>
                <w:szCs w:val="8"/>
              </w:rPr>
            </w:pPr>
          </w:p>
        </w:tc>
        <w:tc>
          <w:tcPr>
            <w:tcW w:w="7797" w:type="dxa"/>
            <w:gridSpan w:val="10"/>
            <w:tcBorders>
              <w:right w:val="single" w:sz="4" w:space="0" w:color="auto"/>
            </w:tcBorders>
          </w:tcPr>
          <w:p w14:paraId="360F0DE9" w14:textId="77777777" w:rsidR="00670D56" w:rsidRDefault="00670D56">
            <w:pPr>
              <w:pStyle w:val="CRCoverPage"/>
              <w:spacing w:after="0"/>
              <w:rPr>
                <w:sz w:val="8"/>
                <w:szCs w:val="8"/>
              </w:rPr>
            </w:pPr>
          </w:p>
        </w:tc>
      </w:tr>
      <w:tr w:rsidR="00670D56" w14:paraId="398294A0" w14:textId="77777777">
        <w:tc>
          <w:tcPr>
            <w:tcW w:w="1843" w:type="dxa"/>
            <w:tcBorders>
              <w:left w:val="single" w:sz="4" w:space="0" w:color="auto"/>
            </w:tcBorders>
          </w:tcPr>
          <w:p w14:paraId="529FA35B" w14:textId="77777777" w:rsidR="00670D56" w:rsidRDefault="004329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4AB159" w14:textId="77777777" w:rsidR="00670D56" w:rsidRDefault="004329A0">
            <w:pPr>
              <w:pStyle w:val="CRCoverPage"/>
              <w:spacing w:after="0"/>
              <w:ind w:left="100"/>
              <w:rPr>
                <w:highlight w:val="yellow"/>
                <w:lang w:val="en-US" w:eastAsia="zh-CN"/>
              </w:rPr>
            </w:pPr>
            <w:r>
              <w:rPr>
                <w:rFonts w:hint="eastAsia"/>
                <w:lang w:val="en-US" w:eastAsia="zh-CN"/>
              </w:rPr>
              <w:t>China Mobile, Huawei, Hisilicon</w:t>
            </w:r>
          </w:p>
        </w:tc>
      </w:tr>
      <w:tr w:rsidR="00670D56" w14:paraId="2B161CED" w14:textId="77777777">
        <w:tc>
          <w:tcPr>
            <w:tcW w:w="1843" w:type="dxa"/>
            <w:tcBorders>
              <w:left w:val="single" w:sz="4" w:space="0" w:color="auto"/>
            </w:tcBorders>
          </w:tcPr>
          <w:p w14:paraId="618C8A2D" w14:textId="77777777" w:rsidR="00670D56" w:rsidRDefault="004329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9DC832" w14:textId="77777777" w:rsidR="00670D56" w:rsidRDefault="001C15C8">
            <w:pPr>
              <w:pStyle w:val="CRCoverPage"/>
              <w:spacing w:after="0"/>
              <w:ind w:left="100"/>
            </w:pPr>
            <w:fldSimple w:instr=" DOCPROPERTY  SourceIfTsg  \* MERGEFORMAT ">
              <w:r w:rsidR="004329A0">
                <w:t>SA2</w:t>
              </w:r>
            </w:fldSimple>
          </w:p>
        </w:tc>
      </w:tr>
      <w:tr w:rsidR="00670D56" w14:paraId="637FF1E3" w14:textId="77777777">
        <w:tc>
          <w:tcPr>
            <w:tcW w:w="1843" w:type="dxa"/>
            <w:tcBorders>
              <w:left w:val="single" w:sz="4" w:space="0" w:color="auto"/>
            </w:tcBorders>
          </w:tcPr>
          <w:p w14:paraId="0A60861E" w14:textId="77777777" w:rsidR="00670D56" w:rsidRDefault="00670D56">
            <w:pPr>
              <w:pStyle w:val="CRCoverPage"/>
              <w:spacing w:after="0"/>
              <w:rPr>
                <w:b/>
                <w:i/>
                <w:sz w:val="8"/>
                <w:szCs w:val="8"/>
              </w:rPr>
            </w:pPr>
          </w:p>
        </w:tc>
        <w:tc>
          <w:tcPr>
            <w:tcW w:w="7797" w:type="dxa"/>
            <w:gridSpan w:val="10"/>
            <w:tcBorders>
              <w:right w:val="single" w:sz="4" w:space="0" w:color="auto"/>
            </w:tcBorders>
          </w:tcPr>
          <w:p w14:paraId="3405F475" w14:textId="77777777" w:rsidR="00670D56" w:rsidRDefault="00670D56">
            <w:pPr>
              <w:pStyle w:val="CRCoverPage"/>
              <w:spacing w:after="0"/>
              <w:rPr>
                <w:sz w:val="8"/>
                <w:szCs w:val="8"/>
              </w:rPr>
            </w:pPr>
          </w:p>
        </w:tc>
      </w:tr>
      <w:tr w:rsidR="00670D56" w14:paraId="13123CAD" w14:textId="77777777">
        <w:tc>
          <w:tcPr>
            <w:tcW w:w="1843" w:type="dxa"/>
            <w:tcBorders>
              <w:left w:val="single" w:sz="4" w:space="0" w:color="auto"/>
            </w:tcBorders>
          </w:tcPr>
          <w:p w14:paraId="3E6F72F2" w14:textId="77777777" w:rsidR="00670D56" w:rsidRDefault="004329A0">
            <w:pPr>
              <w:pStyle w:val="CRCoverPage"/>
              <w:tabs>
                <w:tab w:val="right" w:pos="1759"/>
              </w:tabs>
              <w:spacing w:after="0"/>
              <w:rPr>
                <w:b/>
                <w:i/>
              </w:rPr>
            </w:pPr>
            <w:r>
              <w:rPr>
                <w:b/>
                <w:i/>
              </w:rPr>
              <w:t>Work item code:</w:t>
            </w:r>
          </w:p>
        </w:tc>
        <w:tc>
          <w:tcPr>
            <w:tcW w:w="3686" w:type="dxa"/>
            <w:gridSpan w:val="5"/>
            <w:shd w:val="pct30" w:color="FFFF00" w:fill="auto"/>
          </w:tcPr>
          <w:p w14:paraId="549993D1" w14:textId="77777777" w:rsidR="00670D56" w:rsidRDefault="004329A0">
            <w:pPr>
              <w:pStyle w:val="CRCoverPage"/>
              <w:spacing w:after="0"/>
              <w:ind w:left="100"/>
              <w:rPr>
                <w:lang w:val="en-US" w:eastAsia="zh-CN"/>
              </w:rPr>
            </w:pPr>
            <w:r>
              <w:t>NG_RTC</w:t>
            </w:r>
            <w:r>
              <w:rPr>
                <w:rFonts w:hint="eastAsia"/>
                <w:lang w:val="en-US" w:eastAsia="zh-CN"/>
              </w:rPr>
              <w:t>_Ph2</w:t>
            </w:r>
          </w:p>
        </w:tc>
        <w:tc>
          <w:tcPr>
            <w:tcW w:w="567" w:type="dxa"/>
            <w:tcBorders>
              <w:left w:val="nil"/>
            </w:tcBorders>
          </w:tcPr>
          <w:p w14:paraId="22C893F7" w14:textId="77777777" w:rsidR="00670D56" w:rsidRDefault="00670D56">
            <w:pPr>
              <w:pStyle w:val="CRCoverPage"/>
              <w:spacing w:after="0"/>
              <w:ind w:right="100"/>
            </w:pPr>
          </w:p>
        </w:tc>
        <w:tc>
          <w:tcPr>
            <w:tcW w:w="1417" w:type="dxa"/>
            <w:gridSpan w:val="3"/>
            <w:tcBorders>
              <w:left w:val="nil"/>
            </w:tcBorders>
          </w:tcPr>
          <w:p w14:paraId="03E138CF" w14:textId="77777777" w:rsidR="00670D56" w:rsidRDefault="004329A0">
            <w:pPr>
              <w:pStyle w:val="CRCoverPage"/>
              <w:spacing w:after="0"/>
              <w:jc w:val="right"/>
            </w:pPr>
            <w:r>
              <w:rPr>
                <w:b/>
                <w:i/>
              </w:rPr>
              <w:t>Date:</w:t>
            </w:r>
          </w:p>
        </w:tc>
        <w:tc>
          <w:tcPr>
            <w:tcW w:w="2127" w:type="dxa"/>
            <w:tcBorders>
              <w:right w:val="single" w:sz="4" w:space="0" w:color="auto"/>
            </w:tcBorders>
            <w:shd w:val="pct30" w:color="FFFF00" w:fill="auto"/>
          </w:tcPr>
          <w:p w14:paraId="724D1B03" w14:textId="77777777" w:rsidR="00670D56" w:rsidRDefault="001C15C8">
            <w:pPr>
              <w:pStyle w:val="CRCoverPage"/>
              <w:spacing w:after="0"/>
              <w:ind w:left="100"/>
              <w:rPr>
                <w:lang w:val="en-US" w:eastAsia="zh-CN"/>
              </w:rPr>
            </w:pPr>
            <w:fldSimple w:instr=" DOCPROPERTY  ResDate  \* MERGEFORMAT ">
              <w:r w:rsidR="004329A0">
                <w:t>2025-0</w:t>
              </w:r>
              <w:r w:rsidR="004329A0">
                <w:rPr>
                  <w:rFonts w:hint="eastAsia"/>
                  <w:lang w:val="en-US" w:eastAsia="zh-CN"/>
                </w:rPr>
                <w:t>4</w:t>
              </w:r>
              <w:r w:rsidR="004329A0">
                <w:t>-</w:t>
              </w:r>
            </w:fldSimple>
            <w:r w:rsidR="004329A0">
              <w:rPr>
                <w:rFonts w:hint="eastAsia"/>
                <w:lang w:val="en-US" w:eastAsia="zh-CN"/>
              </w:rPr>
              <w:t>28</w:t>
            </w:r>
          </w:p>
        </w:tc>
      </w:tr>
      <w:tr w:rsidR="00670D56" w14:paraId="045B25FD" w14:textId="77777777">
        <w:tc>
          <w:tcPr>
            <w:tcW w:w="1843" w:type="dxa"/>
            <w:tcBorders>
              <w:left w:val="single" w:sz="4" w:space="0" w:color="auto"/>
            </w:tcBorders>
          </w:tcPr>
          <w:p w14:paraId="3DAE729E" w14:textId="77777777" w:rsidR="00670D56" w:rsidRDefault="00670D56">
            <w:pPr>
              <w:pStyle w:val="CRCoverPage"/>
              <w:spacing w:after="0"/>
              <w:rPr>
                <w:b/>
                <w:i/>
                <w:sz w:val="8"/>
                <w:szCs w:val="8"/>
              </w:rPr>
            </w:pPr>
          </w:p>
        </w:tc>
        <w:tc>
          <w:tcPr>
            <w:tcW w:w="1986" w:type="dxa"/>
            <w:gridSpan w:val="4"/>
          </w:tcPr>
          <w:p w14:paraId="686FF2F5" w14:textId="77777777" w:rsidR="00670D56" w:rsidRDefault="00670D56">
            <w:pPr>
              <w:pStyle w:val="CRCoverPage"/>
              <w:spacing w:after="0"/>
              <w:rPr>
                <w:sz w:val="8"/>
                <w:szCs w:val="8"/>
              </w:rPr>
            </w:pPr>
          </w:p>
        </w:tc>
        <w:tc>
          <w:tcPr>
            <w:tcW w:w="2267" w:type="dxa"/>
            <w:gridSpan w:val="2"/>
          </w:tcPr>
          <w:p w14:paraId="29C89FDC" w14:textId="77777777" w:rsidR="00670D56" w:rsidRDefault="00670D56">
            <w:pPr>
              <w:pStyle w:val="CRCoverPage"/>
              <w:spacing w:after="0"/>
              <w:rPr>
                <w:sz w:val="8"/>
                <w:szCs w:val="8"/>
              </w:rPr>
            </w:pPr>
          </w:p>
        </w:tc>
        <w:tc>
          <w:tcPr>
            <w:tcW w:w="1417" w:type="dxa"/>
            <w:gridSpan w:val="3"/>
          </w:tcPr>
          <w:p w14:paraId="10A98242" w14:textId="77777777" w:rsidR="00670D56" w:rsidRDefault="00670D56">
            <w:pPr>
              <w:pStyle w:val="CRCoverPage"/>
              <w:spacing w:after="0"/>
              <w:rPr>
                <w:sz w:val="8"/>
                <w:szCs w:val="8"/>
              </w:rPr>
            </w:pPr>
          </w:p>
        </w:tc>
        <w:tc>
          <w:tcPr>
            <w:tcW w:w="2127" w:type="dxa"/>
            <w:tcBorders>
              <w:right w:val="single" w:sz="4" w:space="0" w:color="auto"/>
            </w:tcBorders>
          </w:tcPr>
          <w:p w14:paraId="51F6CE74" w14:textId="77777777" w:rsidR="00670D56" w:rsidRDefault="00670D56">
            <w:pPr>
              <w:pStyle w:val="CRCoverPage"/>
              <w:spacing w:after="0"/>
              <w:rPr>
                <w:sz w:val="8"/>
                <w:szCs w:val="8"/>
              </w:rPr>
            </w:pPr>
          </w:p>
        </w:tc>
      </w:tr>
      <w:tr w:rsidR="00670D56" w14:paraId="515F22FF" w14:textId="77777777">
        <w:trPr>
          <w:cantSplit/>
        </w:trPr>
        <w:tc>
          <w:tcPr>
            <w:tcW w:w="1843" w:type="dxa"/>
            <w:tcBorders>
              <w:left w:val="single" w:sz="4" w:space="0" w:color="auto"/>
            </w:tcBorders>
          </w:tcPr>
          <w:p w14:paraId="37CD1954" w14:textId="77777777" w:rsidR="00670D56" w:rsidRDefault="004329A0">
            <w:pPr>
              <w:pStyle w:val="CRCoverPage"/>
              <w:tabs>
                <w:tab w:val="right" w:pos="1759"/>
              </w:tabs>
              <w:spacing w:after="0"/>
              <w:rPr>
                <w:b/>
                <w:i/>
              </w:rPr>
            </w:pPr>
            <w:r>
              <w:rPr>
                <w:b/>
                <w:i/>
              </w:rPr>
              <w:t>Category:</w:t>
            </w:r>
          </w:p>
        </w:tc>
        <w:tc>
          <w:tcPr>
            <w:tcW w:w="851" w:type="dxa"/>
            <w:shd w:val="pct30" w:color="FFFF00" w:fill="auto"/>
          </w:tcPr>
          <w:p w14:paraId="52516AC1" w14:textId="77777777" w:rsidR="00670D56" w:rsidRDefault="004329A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187953A5" w14:textId="77777777" w:rsidR="00670D56" w:rsidRDefault="00670D56">
            <w:pPr>
              <w:pStyle w:val="CRCoverPage"/>
              <w:spacing w:after="0"/>
            </w:pPr>
          </w:p>
        </w:tc>
        <w:tc>
          <w:tcPr>
            <w:tcW w:w="1417" w:type="dxa"/>
            <w:gridSpan w:val="3"/>
            <w:tcBorders>
              <w:left w:val="nil"/>
            </w:tcBorders>
          </w:tcPr>
          <w:p w14:paraId="018A9924" w14:textId="77777777" w:rsidR="00670D56" w:rsidRDefault="004329A0">
            <w:pPr>
              <w:pStyle w:val="CRCoverPage"/>
              <w:spacing w:after="0"/>
              <w:jc w:val="right"/>
              <w:rPr>
                <w:b/>
                <w:i/>
              </w:rPr>
            </w:pPr>
            <w:r>
              <w:rPr>
                <w:b/>
                <w:i/>
              </w:rPr>
              <w:t>Release:</w:t>
            </w:r>
          </w:p>
        </w:tc>
        <w:tc>
          <w:tcPr>
            <w:tcW w:w="2127" w:type="dxa"/>
            <w:tcBorders>
              <w:right w:val="single" w:sz="4" w:space="0" w:color="auto"/>
            </w:tcBorders>
            <w:shd w:val="pct30" w:color="FFFF00" w:fill="auto"/>
          </w:tcPr>
          <w:p w14:paraId="3D21B665" w14:textId="77777777" w:rsidR="00670D56" w:rsidRDefault="001C15C8">
            <w:pPr>
              <w:pStyle w:val="CRCoverPage"/>
              <w:spacing w:after="0"/>
              <w:ind w:left="100"/>
              <w:rPr>
                <w:lang w:val="en-US" w:eastAsia="zh-CN"/>
              </w:rPr>
            </w:pPr>
            <w:fldSimple w:instr=" DOCPROPERTY  Release  \* MERGEFORMAT ">
              <w:r w:rsidR="004329A0">
                <w:t>Rel-1</w:t>
              </w:r>
            </w:fldSimple>
            <w:r w:rsidR="004329A0">
              <w:rPr>
                <w:rFonts w:hint="eastAsia"/>
                <w:lang w:val="en-US" w:eastAsia="zh-CN"/>
              </w:rPr>
              <w:t>9</w:t>
            </w:r>
          </w:p>
        </w:tc>
      </w:tr>
      <w:tr w:rsidR="00670D56" w14:paraId="0597A4CD" w14:textId="77777777">
        <w:tc>
          <w:tcPr>
            <w:tcW w:w="1843" w:type="dxa"/>
            <w:tcBorders>
              <w:left w:val="single" w:sz="4" w:space="0" w:color="auto"/>
              <w:bottom w:val="single" w:sz="4" w:space="0" w:color="auto"/>
            </w:tcBorders>
          </w:tcPr>
          <w:p w14:paraId="49CE81EE" w14:textId="77777777" w:rsidR="00670D56" w:rsidRDefault="00670D56">
            <w:pPr>
              <w:pStyle w:val="CRCoverPage"/>
              <w:spacing w:after="0"/>
              <w:rPr>
                <w:b/>
                <w:i/>
              </w:rPr>
            </w:pPr>
          </w:p>
        </w:tc>
        <w:tc>
          <w:tcPr>
            <w:tcW w:w="4677" w:type="dxa"/>
            <w:gridSpan w:val="8"/>
            <w:tcBorders>
              <w:bottom w:val="single" w:sz="4" w:space="0" w:color="auto"/>
            </w:tcBorders>
          </w:tcPr>
          <w:p w14:paraId="125B5384" w14:textId="77777777" w:rsidR="00670D56" w:rsidRDefault="004329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9FB071" w14:textId="77777777" w:rsidR="00670D56" w:rsidRDefault="004329A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40AF74" w14:textId="77777777" w:rsidR="00670D56" w:rsidRDefault="004329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70D56" w14:paraId="27E4FC59" w14:textId="77777777">
        <w:tc>
          <w:tcPr>
            <w:tcW w:w="1843" w:type="dxa"/>
          </w:tcPr>
          <w:p w14:paraId="2599EDAB" w14:textId="77777777" w:rsidR="00670D56" w:rsidRDefault="00670D56">
            <w:pPr>
              <w:pStyle w:val="CRCoverPage"/>
              <w:spacing w:after="0"/>
              <w:rPr>
                <w:b/>
                <w:i/>
                <w:sz w:val="8"/>
                <w:szCs w:val="8"/>
              </w:rPr>
            </w:pPr>
          </w:p>
        </w:tc>
        <w:tc>
          <w:tcPr>
            <w:tcW w:w="7797" w:type="dxa"/>
            <w:gridSpan w:val="10"/>
          </w:tcPr>
          <w:p w14:paraId="1D3F7E82" w14:textId="77777777" w:rsidR="00670D56" w:rsidRDefault="00670D56">
            <w:pPr>
              <w:pStyle w:val="CRCoverPage"/>
              <w:spacing w:after="0"/>
              <w:rPr>
                <w:sz w:val="8"/>
                <w:szCs w:val="8"/>
              </w:rPr>
            </w:pPr>
          </w:p>
        </w:tc>
      </w:tr>
      <w:tr w:rsidR="00670D56" w14:paraId="6D9697CC" w14:textId="77777777">
        <w:tc>
          <w:tcPr>
            <w:tcW w:w="2694" w:type="dxa"/>
            <w:gridSpan w:val="2"/>
            <w:tcBorders>
              <w:top w:val="single" w:sz="4" w:space="0" w:color="auto"/>
              <w:left w:val="single" w:sz="4" w:space="0" w:color="auto"/>
            </w:tcBorders>
          </w:tcPr>
          <w:p w14:paraId="16B1A1E0" w14:textId="77777777" w:rsidR="00670D56" w:rsidRDefault="004329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9BC30D" w14:textId="7FF26090" w:rsidR="00670D56" w:rsidRDefault="004329A0">
            <w:pPr>
              <w:pStyle w:val="CRCoverPage"/>
              <w:spacing w:after="0"/>
              <w:ind w:left="100"/>
              <w:rPr>
                <w:lang w:val="en-US" w:eastAsia="zh-CN"/>
              </w:rPr>
            </w:pPr>
            <w:r>
              <w:rPr>
                <w:rFonts w:hint="eastAsia"/>
                <w:lang w:val="en-US" w:eastAsia="zh-CN"/>
              </w:rPr>
              <w:t xml:space="preserve">When a PSI is used, e.g. when establishing a standalone IMS DC session with bootstrap DC, </w:t>
            </w:r>
            <w:r w:rsidR="0006180C">
              <w:rPr>
                <w:lang w:val="en-US" w:eastAsia="zh-CN"/>
              </w:rPr>
              <w:t>i</w:t>
            </w:r>
            <w:r>
              <w:rPr>
                <w:rFonts w:hint="eastAsia"/>
                <w:lang w:val="en-US" w:eastAsia="zh-CN"/>
              </w:rPr>
              <w:t>t is needed to clarify that the PSI shall be configured in the ME or UICC.</w:t>
            </w:r>
          </w:p>
        </w:tc>
      </w:tr>
      <w:tr w:rsidR="00670D56" w14:paraId="33CC9D73" w14:textId="77777777">
        <w:tc>
          <w:tcPr>
            <w:tcW w:w="2694" w:type="dxa"/>
            <w:gridSpan w:val="2"/>
            <w:tcBorders>
              <w:left w:val="single" w:sz="4" w:space="0" w:color="auto"/>
            </w:tcBorders>
          </w:tcPr>
          <w:p w14:paraId="454A514A" w14:textId="77777777" w:rsidR="00670D56" w:rsidRDefault="00670D56">
            <w:pPr>
              <w:pStyle w:val="CRCoverPage"/>
              <w:spacing w:after="0"/>
              <w:rPr>
                <w:b/>
                <w:i/>
                <w:sz w:val="8"/>
                <w:szCs w:val="8"/>
              </w:rPr>
            </w:pPr>
          </w:p>
        </w:tc>
        <w:tc>
          <w:tcPr>
            <w:tcW w:w="6946" w:type="dxa"/>
            <w:gridSpan w:val="9"/>
            <w:tcBorders>
              <w:right w:val="single" w:sz="4" w:space="0" w:color="auto"/>
            </w:tcBorders>
          </w:tcPr>
          <w:p w14:paraId="4F1D582D" w14:textId="77777777" w:rsidR="00670D56" w:rsidRDefault="00670D56">
            <w:pPr>
              <w:pStyle w:val="CRCoverPage"/>
              <w:spacing w:after="0"/>
              <w:rPr>
                <w:sz w:val="8"/>
                <w:szCs w:val="8"/>
              </w:rPr>
            </w:pPr>
          </w:p>
        </w:tc>
      </w:tr>
      <w:tr w:rsidR="00670D56" w14:paraId="0925006E" w14:textId="77777777">
        <w:tc>
          <w:tcPr>
            <w:tcW w:w="2694" w:type="dxa"/>
            <w:gridSpan w:val="2"/>
            <w:tcBorders>
              <w:left w:val="single" w:sz="4" w:space="0" w:color="auto"/>
            </w:tcBorders>
          </w:tcPr>
          <w:p w14:paraId="4BC11C38" w14:textId="77777777" w:rsidR="00670D56" w:rsidRDefault="004329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646935" w14:textId="77777777" w:rsidR="00670D56" w:rsidRDefault="004329A0">
            <w:pPr>
              <w:pStyle w:val="CRCoverPage"/>
              <w:spacing w:after="0"/>
              <w:ind w:left="100"/>
              <w:rPr>
                <w:lang w:val="en-US" w:eastAsia="zh-CN"/>
              </w:rPr>
            </w:pPr>
            <w:r>
              <w:rPr>
                <w:rFonts w:hint="eastAsia"/>
                <w:lang w:val="en-US" w:eastAsia="zh-CN"/>
              </w:rPr>
              <w:t>Add clarification that a PSI shall be configured in the ME or UICC.</w:t>
            </w:r>
          </w:p>
        </w:tc>
      </w:tr>
      <w:tr w:rsidR="00670D56" w14:paraId="323CF859" w14:textId="77777777">
        <w:tc>
          <w:tcPr>
            <w:tcW w:w="2694" w:type="dxa"/>
            <w:gridSpan w:val="2"/>
            <w:tcBorders>
              <w:left w:val="single" w:sz="4" w:space="0" w:color="auto"/>
            </w:tcBorders>
          </w:tcPr>
          <w:p w14:paraId="6B8E3E32" w14:textId="77777777" w:rsidR="00670D56" w:rsidRDefault="00670D56">
            <w:pPr>
              <w:pStyle w:val="CRCoverPage"/>
              <w:spacing w:after="0"/>
              <w:rPr>
                <w:b/>
                <w:i/>
                <w:sz w:val="8"/>
                <w:szCs w:val="8"/>
              </w:rPr>
            </w:pPr>
          </w:p>
        </w:tc>
        <w:tc>
          <w:tcPr>
            <w:tcW w:w="6946" w:type="dxa"/>
            <w:gridSpan w:val="9"/>
            <w:tcBorders>
              <w:right w:val="single" w:sz="4" w:space="0" w:color="auto"/>
            </w:tcBorders>
          </w:tcPr>
          <w:p w14:paraId="4AF4F3E2" w14:textId="77777777" w:rsidR="00670D56" w:rsidRDefault="00670D56">
            <w:pPr>
              <w:pStyle w:val="CRCoverPage"/>
              <w:spacing w:after="0"/>
              <w:rPr>
                <w:sz w:val="8"/>
                <w:szCs w:val="8"/>
              </w:rPr>
            </w:pPr>
          </w:p>
        </w:tc>
      </w:tr>
      <w:tr w:rsidR="00670D56" w14:paraId="42F1EC77" w14:textId="77777777">
        <w:tc>
          <w:tcPr>
            <w:tcW w:w="2694" w:type="dxa"/>
            <w:gridSpan w:val="2"/>
            <w:tcBorders>
              <w:left w:val="single" w:sz="4" w:space="0" w:color="auto"/>
              <w:bottom w:val="single" w:sz="4" w:space="0" w:color="auto"/>
            </w:tcBorders>
          </w:tcPr>
          <w:p w14:paraId="6810409A" w14:textId="77777777" w:rsidR="00670D56" w:rsidRDefault="004329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8B3EB8" w14:textId="77777777" w:rsidR="00670D56" w:rsidRDefault="004329A0">
            <w:pPr>
              <w:pStyle w:val="CRCoverPage"/>
              <w:spacing w:after="0"/>
              <w:ind w:left="100"/>
              <w:rPr>
                <w:lang w:val="en-US" w:eastAsia="zh-CN"/>
              </w:rPr>
            </w:pPr>
            <w:r>
              <w:rPr>
                <w:rFonts w:hint="eastAsia"/>
                <w:lang w:val="en-US" w:eastAsia="zh-CN"/>
              </w:rPr>
              <w:t>It is not clear whether and how PSI is configured in the UE.</w:t>
            </w:r>
          </w:p>
        </w:tc>
      </w:tr>
      <w:tr w:rsidR="00670D56" w14:paraId="52FEB030" w14:textId="77777777">
        <w:tc>
          <w:tcPr>
            <w:tcW w:w="2694" w:type="dxa"/>
            <w:gridSpan w:val="2"/>
          </w:tcPr>
          <w:p w14:paraId="56095FFB" w14:textId="77777777" w:rsidR="00670D56" w:rsidRDefault="00670D56">
            <w:pPr>
              <w:pStyle w:val="CRCoverPage"/>
              <w:spacing w:after="0"/>
              <w:rPr>
                <w:b/>
                <w:i/>
                <w:sz w:val="8"/>
                <w:szCs w:val="8"/>
              </w:rPr>
            </w:pPr>
          </w:p>
        </w:tc>
        <w:tc>
          <w:tcPr>
            <w:tcW w:w="6946" w:type="dxa"/>
            <w:gridSpan w:val="9"/>
          </w:tcPr>
          <w:p w14:paraId="40B3F65A" w14:textId="77777777" w:rsidR="00670D56" w:rsidRDefault="00670D56">
            <w:pPr>
              <w:pStyle w:val="CRCoverPage"/>
              <w:spacing w:after="0"/>
              <w:rPr>
                <w:sz w:val="8"/>
                <w:szCs w:val="8"/>
              </w:rPr>
            </w:pPr>
          </w:p>
        </w:tc>
      </w:tr>
      <w:tr w:rsidR="00670D56" w14:paraId="6BD29E83" w14:textId="77777777">
        <w:tc>
          <w:tcPr>
            <w:tcW w:w="2694" w:type="dxa"/>
            <w:gridSpan w:val="2"/>
            <w:tcBorders>
              <w:top w:val="single" w:sz="4" w:space="0" w:color="auto"/>
              <w:left w:val="single" w:sz="4" w:space="0" w:color="auto"/>
            </w:tcBorders>
          </w:tcPr>
          <w:p w14:paraId="0FBA04F2" w14:textId="77777777" w:rsidR="00670D56" w:rsidRDefault="004329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5C73C7" w14:textId="77777777" w:rsidR="00670D56" w:rsidRDefault="004329A0">
            <w:pPr>
              <w:pStyle w:val="CRCoverPage"/>
              <w:spacing w:after="0"/>
              <w:ind w:left="100"/>
              <w:rPr>
                <w:lang w:val="en-US" w:eastAsia="zh-CN"/>
              </w:rPr>
            </w:pPr>
            <w:r>
              <w:rPr>
                <w:rFonts w:hint="eastAsia"/>
                <w:lang w:val="en-US" w:eastAsia="zh-CN"/>
              </w:rPr>
              <w:t>AC.10.2.1</w:t>
            </w:r>
          </w:p>
        </w:tc>
      </w:tr>
      <w:tr w:rsidR="00670D56" w14:paraId="2A6B2452" w14:textId="77777777">
        <w:tc>
          <w:tcPr>
            <w:tcW w:w="2694" w:type="dxa"/>
            <w:gridSpan w:val="2"/>
            <w:tcBorders>
              <w:left w:val="single" w:sz="4" w:space="0" w:color="auto"/>
            </w:tcBorders>
          </w:tcPr>
          <w:p w14:paraId="0A18064C" w14:textId="77777777" w:rsidR="00670D56" w:rsidRDefault="00670D56">
            <w:pPr>
              <w:pStyle w:val="CRCoverPage"/>
              <w:spacing w:after="0"/>
              <w:rPr>
                <w:b/>
                <w:i/>
                <w:sz w:val="8"/>
                <w:szCs w:val="8"/>
                <w:lang w:val="de-DE"/>
              </w:rPr>
            </w:pPr>
          </w:p>
        </w:tc>
        <w:tc>
          <w:tcPr>
            <w:tcW w:w="6946" w:type="dxa"/>
            <w:gridSpan w:val="9"/>
            <w:tcBorders>
              <w:right w:val="single" w:sz="4" w:space="0" w:color="auto"/>
            </w:tcBorders>
          </w:tcPr>
          <w:p w14:paraId="56B64B14" w14:textId="77777777" w:rsidR="00670D56" w:rsidRDefault="00670D56">
            <w:pPr>
              <w:pStyle w:val="CRCoverPage"/>
              <w:spacing w:after="0"/>
              <w:rPr>
                <w:sz w:val="8"/>
                <w:szCs w:val="8"/>
                <w:lang w:val="de-DE"/>
              </w:rPr>
            </w:pPr>
          </w:p>
        </w:tc>
      </w:tr>
      <w:tr w:rsidR="00670D56" w14:paraId="2A6215F3" w14:textId="77777777">
        <w:tc>
          <w:tcPr>
            <w:tcW w:w="2694" w:type="dxa"/>
            <w:gridSpan w:val="2"/>
            <w:tcBorders>
              <w:left w:val="single" w:sz="4" w:space="0" w:color="auto"/>
            </w:tcBorders>
          </w:tcPr>
          <w:p w14:paraId="6B5D2066" w14:textId="77777777" w:rsidR="00670D56" w:rsidRDefault="00670D56">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B0D540" w14:textId="77777777" w:rsidR="00670D56" w:rsidRDefault="004329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1DD2E" w14:textId="77777777" w:rsidR="00670D56" w:rsidRDefault="004329A0">
            <w:pPr>
              <w:pStyle w:val="CRCoverPage"/>
              <w:spacing w:after="0"/>
              <w:jc w:val="center"/>
              <w:rPr>
                <w:b/>
                <w:caps/>
              </w:rPr>
            </w:pPr>
            <w:r>
              <w:rPr>
                <w:b/>
                <w:caps/>
              </w:rPr>
              <w:t>N</w:t>
            </w:r>
          </w:p>
        </w:tc>
        <w:tc>
          <w:tcPr>
            <w:tcW w:w="2977" w:type="dxa"/>
            <w:gridSpan w:val="4"/>
          </w:tcPr>
          <w:p w14:paraId="29BEFAF7" w14:textId="77777777" w:rsidR="00670D56" w:rsidRDefault="00670D56">
            <w:pPr>
              <w:pStyle w:val="CRCoverPage"/>
              <w:tabs>
                <w:tab w:val="right" w:pos="2893"/>
              </w:tabs>
              <w:spacing w:after="0"/>
            </w:pPr>
          </w:p>
        </w:tc>
        <w:tc>
          <w:tcPr>
            <w:tcW w:w="3401" w:type="dxa"/>
            <w:gridSpan w:val="3"/>
            <w:tcBorders>
              <w:right w:val="single" w:sz="4" w:space="0" w:color="auto"/>
            </w:tcBorders>
            <w:shd w:val="clear" w:color="FFFF00" w:fill="auto"/>
          </w:tcPr>
          <w:p w14:paraId="1EAE93A0" w14:textId="77777777" w:rsidR="00670D56" w:rsidRDefault="00670D56">
            <w:pPr>
              <w:pStyle w:val="CRCoverPage"/>
              <w:spacing w:after="0"/>
              <w:ind w:left="99"/>
            </w:pPr>
          </w:p>
        </w:tc>
      </w:tr>
      <w:tr w:rsidR="00670D56" w14:paraId="139BAE11" w14:textId="77777777">
        <w:tc>
          <w:tcPr>
            <w:tcW w:w="2694" w:type="dxa"/>
            <w:gridSpan w:val="2"/>
            <w:tcBorders>
              <w:left w:val="single" w:sz="4" w:space="0" w:color="auto"/>
            </w:tcBorders>
          </w:tcPr>
          <w:p w14:paraId="0FF0E74B" w14:textId="77777777" w:rsidR="00670D56" w:rsidRDefault="004329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5DDD2" w14:textId="77777777" w:rsidR="00670D56" w:rsidRDefault="00670D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B9642" w14:textId="77777777" w:rsidR="00670D56" w:rsidRDefault="004329A0">
            <w:pPr>
              <w:pStyle w:val="CRCoverPage"/>
              <w:spacing w:after="0"/>
              <w:jc w:val="center"/>
              <w:rPr>
                <w:b/>
                <w:caps/>
              </w:rPr>
            </w:pPr>
            <w:r>
              <w:rPr>
                <w:rFonts w:cs="Arial"/>
                <w:b/>
                <w:caps/>
                <w:lang w:val="en-US"/>
              </w:rPr>
              <w:t>X</w:t>
            </w:r>
          </w:p>
        </w:tc>
        <w:tc>
          <w:tcPr>
            <w:tcW w:w="2977" w:type="dxa"/>
            <w:gridSpan w:val="4"/>
          </w:tcPr>
          <w:p w14:paraId="78403B10" w14:textId="77777777" w:rsidR="00670D56" w:rsidRDefault="004329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26D3E4" w14:textId="77777777" w:rsidR="00670D56" w:rsidRDefault="004329A0">
            <w:pPr>
              <w:pStyle w:val="CRCoverPage"/>
              <w:spacing w:after="0"/>
              <w:ind w:left="99"/>
            </w:pPr>
            <w:r>
              <w:t xml:space="preserve">TS/TR ... CR ... </w:t>
            </w:r>
          </w:p>
        </w:tc>
      </w:tr>
      <w:tr w:rsidR="00670D56" w14:paraId="67F0C109" w14:textId="77777777">
        <w:tc>
          <w:tcPr>
            <w:tcW w:w="2694" w:type="dxa"/>
            <w:gridSpan w:val="2"/>
            <w:tcBorders>
              <w:left w:val="single" w:sz="4" w:space="0" w:color="auto"/>
            </w:tcBorders>
          </w:tcPr>
          <w:p w14:paraId="56718CA7" w14:textId="77777777" w:rsidR="00670D56" w:rsidRDefault="004329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2DD1A3" w14:textId="77777777" w:rsidR="00670D56" w:rsidRDefault="00670D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346E" w14:textId="77777777" w:rsidR="00670D56" w:rsidRDefault="004329A0">
            <w:pPr>
              <w:pStyle w:val="CRCoverPage"/>
              <w:spacing w:after="0"/>
              <w:jc w:val="center"/>
              <w:rPr>
                <w:b/>
                <w:caps/>
              </w:rPr>
            </w:pPr>
            <w:r>
              <w:rPr>
                <w:rFonts w:cs="Arial"/>
                <w:b/>
                <w:caps/>
                <w:lang w:val="en-US"/>
              </w:rPr>
              <w:t>X</w:t>
            </w:r>
          </w:p>
        </w:tc>
        <w:tc>
          <w:tcPr>
            <w:tcW w:w="2977" w:type="dxa"/>
            <w:gridSpan w:val="4"/>
          </w:tcPr>
          <w:p w14:paraId="6B782E1C" w14:textId="77777777" w:rsidR="00670D56" w:rsidRDefault="004329A0">
            <w:pPr>
              <w:pStyle w:val="CRCoverPage"/>
              <w:spacing w:after="0"/>
            </w:pPr>
            <w:r>
              <w:t xml:space="preserve"> Test specifications</w:t>
            </w:r>
          </w:p>
        </w:tc>
        <w:tc>
          <w:tcPr>
            <w:tcW w:w="3401" w:type="dxa"/>
            <w:gridSpan w:val="3"/>
            <w:tcBorders>
              <w:right w:val="single" w:sz="4" w:space="0" w:color="auto"/>
            </w:tcBorders>
            <w:shd w:val="pct30" w:color="FFFF00" w:fill="auto"/>
          </w:tcPr>
          <w:p w14:paraId="7C8DD351" w14:textId="77777777" w:rsidR="00670D56" w:rsidRDefault="004329A0">
            <w:pPr>
              <w:pStyle w:val="CRCoverPage"/>
              <w:spacing w:after="0"/>
              <w:ind w:left="99"/>
            </w:pPr>
            <w:r>
              <w:t xml:space="preserve">TS/TR ... CR ... </w:t>
            </w:r>
          </w:p>
        </w:tc>
      </w:tr>
      <w:tr w:rsidR="00670D56" w14:paraId="46A4D11B" w14:textId="77777777">
        <w:tc>
          <w:tcPr>
            <w:tcW w:w="2694" w:type="dxa"/>
            <w:gridSpan w:val="2"/>
            <w:tcBorders>
              <w:left w:val="single" w:sz="4" w:space="0" w:color="auto"/>
            </w:tcBorders>
          </w:tcPr>
          <w:p w14:paraId="1A2A64CB" w14:textId="77777777" w:rsidR="00670D56" w:rsidRDefault="004329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697026" w14:textId="77777777" w:rsidR="00670D56" w:rsidRDefault="00670D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048AE" w14:textId="77777777" w:rsidR="00670D56" w:rsidRDefault="004329A0">
            <w:pPr>
              <w:pStyle w:val="CRCoverPage"/>
              <w:spacing w:after="0"/>
              <w:jc w:val="center"/>
              <w:rPr>
                <w:b/>
                <w:caps/>
              </w:rPr>
            </w:pPr>
            <w:r>
              <w:rPr>
                <w:rFonts w:cs="Arial"/>
                <w:b/>
                <w:caps/>
                <w:lang w:val="en-US"/>
              </w:rPr>
              <w:t>X</w:t>
            </w:r>
          </w:p>
        </w:tc>
        <w:tc>
          <w:tcPr>
            <w:tcW w:w="2977" w:type="dxa"/>
            <w:gridSpan w:val="4"/>
          </w:tcPr>
          <w:p w14:paraId="4CF1241C" w14:textId="77777777" w:rsidR="00670D56" w:rsidRDefault="004329A0">
            <w:pPr>
              <w:pStyle w:val="CRCoverPage"/>
              <w:spacing w:after="0"/>
            </w:pPr>
            <w:r>
              <w:t xml:space="preserve"> O&amp;M Specifications</w:t>
            </w:r>
          </w:p>
        </w:tc>
        <w:tc>
          <w:tcPr>
            <w:tcW w:w="3401" w:type="dxa"/>
            <w:gridSpan w:val="3"/>
            <w:tcBorders>
              <w:right w:val="single" w:sz="4" w:space="0" w:color="auto"/>
            </w:tcBorders>
            <w:shd w:val="pct30" w:color="FFFF00" w:fill="auto"/>
          </w:tcPr>
          <w:p w14:paraId="5A032B66" w14:textId="77777777" w:rsidR="00670D56" w:rsidRDefault="004329A0">
            <w:pPr>
              <w:pStyle w:val="CRCoverPage"/>
              <w:spacing w:after="0"/>
              <w:ind w:left="99"/>
            </w:pPr>
            <w:r>
              <w:t xml:space="preserve">TS/TR ... CR ... </w:t>
            </w:r>
          </w:p>
        </w:tc>
      </w:tr>
      <w:tr w:rsidR="00670D56" w14:paraId="1822863D" w14:textId="77777777">
        <w:tc>
          <w:tcPr>
            <w:tcW w:w="2694" w:type="dxa"/>
            <w:gridSpan w:val="2"/>
            <w:tcBorders>
              <w:left w:val="single" w:sz="4" w:space="0" w:color="auto"/>
            </w:tcBorders>
          </w:tcPr>
          <w:p w14:paraId="3BF6C59C" w14:textId="77777777" w:rsidR="00670D56" w:rsidRDefault="00670D56">
            <w:pPr>
              <w:pStyle w:val="CRCoverPage"/>
              <w:spacing w:after="0"/>
              <w:rPr>
                <w:b/>
                <w:i/>
              </w:rPr>
            </w:pPr>
          </w:p>
        </w:tc>
        <w:tc>
          <w:tcPr>
            <w:tcW w:w="6946" w:type="dxa"/>
            <w:gridSpan w:val="9"/>
            <w:tcBorders>
              <w:right w:val="single" w:sz="4" w:space="0" w:color="auto"/>
            </w:tcBorders>
          </w:tcPr>
          <w:p w14:paraId="0507D27C" w14:textId="77777777" w:rsidR="00670D56" w:rsidRDefault="00670D56">
            <w:pPr>
              <w:pStyle w:val="CRCoverPage"/>
              <w:spacing w:after="0"/>
            </w:pPr>
          </w:p>
        </w:tc>
      </w:tr>
      <w:tr w:rsidR="00670D56" w14:paraId="40E1670A" w14:textId="77777777">
        <w:tc>
          <w:tcPr>
            <w:tcW w:w="2694" w:type="dxa"/>
            <w:gridSpan w:val="2"/>
            <w:tcBorders>
              <w:left w:val="single" w:sz="4" w:space="0" w:color="auto"/>
              <w:bottom w:val="single" w:sz="4" w:space="0" w:color="auto"/>
            </w:tcBorders>
          </w:tcPr>
          <w:p w14:paraId="7F84858F" w14:textId="77777777" w:rsidR="00670D56" w:rsidRDefault="004329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04B005" w14:textId="77777777" w:rsidR="00670D56" w:rsidRDefault="00670D56">
            <w:pPr>
              <w:pStyle w:val="CRCoverPage"/>
              <w:spacing w:after="0"/>
              <w:ind w:left="100"/>
            </w:pPr>
          </w:p>
        </w:tc>
      </w:tr>
      <w:tr w:rsidR="00670D56" w14:paraId="2FDF6E34" w14:textId="77777777">
        <w:tc>
          <w:tcPr>
            <w:tcW w:w="2694" w:type="dxa"/>
            <w:gridSpan w:val="2"/>
            <w:tcBorders>
              <w:top w:val="single" w:sz="4" w:space="0" w:color="auto"/>
              <w:bottom w:val="single" w:sz="4" w:space="0" w:color="auto"/>
            </w:tcBorders>
          </w:tcPr>
          <w:p w14:paraId="223ABF74" w14:textId="77777777" w:rsidR="00670D56" w:rsidRDefault="00670D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F904B" w14:textId="77777777" w:rsidR="00670D56" w:rsidRDefault="00670D56">
            <w:pPr>
              <w:pStyle w:val="CRCoverPage"/>
              <w:spacing w:after="0"/>
              <w:ind w:left="100"/>
              <w:rPr>
                <w:sz w:val="8"/>
                <w:szCs w:val="8"/>
              </w:rPr>
            </w:pPr>
          </w:p>
        </w:tc>
      </w:tr>
      <w:tr w:rsidR="00670D56" w14:paraId="0687324C" w14:textId="77777777">
        <w:tc>
          <w:tcPr>
            <w:tcW w:w="2694" w:type="dxa"/>
            <w:gridSpan w:val="2"/>
            <w:tcBorders>
              <w:top w:val="single" w:sz="4" w:space="0" w:color="auto"/>
              <w:left w:val="single" w:sz="4" w:space="0" w:color="auto"/>
              <w:bottom w:val="single" w:sz="4" w:space="0" w:color="auto"/>
            </w:tcBorders>
          </w:tcPr>
          <w:p w14:paraId="29939C61" w14:textId="77777777" w:rsidR="00670D56" w:rsidRDefault="004329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306C3" w14:textId="77777777" w:rsidR="00670D56" w:rsidRDefault="00670D56">
            <w:pPr>
              <w:pStyle w:val="CRCoverPage"/>
              <w:spacing w:after="0"/>
              <w:rPr>
                <w:sz w:val="18"/>
                <w:szCs w:val="18"/>
              </w:rPr>
            </w:pPr>
          </w:p>
        </w:tc>
      </w:tr>
    </w:tbl>
    <w:p w14:paraId="0BA13DB8" w14:textId="77777777" w:rsidR="00670D56" w:rsidRDefault="00670D56">
      <w:pPr>
        <w:pStyle w:val="CRCoverPage"/>
        <w:spacing w:after="0"/>
        <w:rPr>
          <w:sz w:val="8"/>
          <w:szCs w:val="8"/>
        </w:rPr>
      </w:pPr>
    </w:p>
    <w:p w14:paraId="43C9607C" w14:textId="77777777" w:rsidR="00670D56" w:rsidRDefault="00670D56">
      <w:pPr>
        <w:rPr>
          <w:lang w:eastAsia="zh-CN"/>
        </w:rPr>
      </w:pPr>
      <w:bookmarkStart w:id="1" w:name="_Toc20149769"/>
      <w:bookmarkStart w:id="2" w:name="_Toc59095482"/>
      <w:bookmarkStart w:id="3" w:name="_Toc27846561"/>
      <w:bookmarkStart w:id="4" w:name="_Toc36187686"/>
      <w:bookmarkStart w:id="5" w:name="_Toc45183590"/>
      <w:bookmarkStart w:id="6" w:name="_Toc47342432"/>
      <w:bookmarkStart w:id="7" w:name="_Toc51769132"/>
    </w:p>
    <w:p w14:paraId="1F874812" w14:textId="77777777" w:rsidR="00670D56" w:rsidRDefault="00432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3E497E8" w14:textId="77777777" w:rsidR="00670D56" w:rsidRDefault="004329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185595548"/>
      <w:bookmarkEnd w:id="8"/>
      <w:bookmarkEnd w:id="9"/>
      <w:r>
        <w:rPr>
          <w:rFonts w:ascii="Arial" w:eastAsia="Times New Roman" w:hAnsi="Arial"/>
          <w:sz w:val="28"/>
          <w:lang w:eastAsia="en-GB"/>
        </w:rPr>
        <w:t>AC.10.2.1</w:t>
      </w:r>
      <w:r>
        <w:rPr>
          <w:rFonts w:ascii="Arial" w:eastAsia="Times New Roman" w:hAnsi="Arial"/>
          <w:sz w:val="28"/>
          <w:lang w:eastAsia="en-GB"/>
        </w:rPr>
        <w:tab/>
        <w:t>Originating Standalone Bootstrap DC Setup using PSI</w:t>
      </w:r>
      <w:bookmarkEnd w:id="12"/>
    </w:p>
    <w:p w14:paraId="3A091967" w14:textId="18BBA788" w:rsidR="0006180C" w:rsidRPr="004847B0" w:rsidRDefault="004329A0" w:rsidP="004847B0">
      <w:pPr>
        <w:overflowPunct w:val="0"/>
        <w:autoSpaceDE w:val="0"/>
        <w:autoSpaceDN w:val="0"/>
        <w:adjustRightInd w:val="0"/>
        <w:textAlignment w:val="baseline"/>
        <w:rPr>
          <w:rFonts w:eastAsia="Times New Roman"/>
          <w:lang w:eastAsia="en-GB"/>
        </w:rPr>
      </w:pPr>
      <w:r>
        <w:rPr>
          <w:rFonts w:eastAsia="Times New Roman"/>
          <w:lang w:eastAsia="en-GB"/>
        </w:rPr>
        <w:t xml:space="preserve">The originating standalone Bootstrap DC setup using PSI is triggered by a UE for downloading application list and/or applications from DCSF. </w:t>
      </w:r>
      <w:r>
        <w:rPr>
          <w:rFonts w:eastAsia="Times New Roman"/>
          <w:lang w:val="en-US" w:eastAsia="en-GB"/>
        </w:rPr>
        <w:t>In</w:t>
      </w:r>
      <w:r>
        <w:rPr>
          <w:rFonts w:eastAsia="Times New Roman"/>
          <w:lang w:eastAsia="en-GB"/>
        </w:rPr>
        <w:t xml:space="preserve"> this procedure, a PSI is configured in the UE for that purpose.</w:t>
      </w:r>
      <w:ins w:id="13" w:author="Huawei_r01" w:date="2025-05-21T11:58:00Z">
        <w:r w:rsidR="004847B0">
          <w:rPr>
            <w:rFonts w:eastAsia="Times New Roman"/>
            <w:lang w:eastAsia="en-GB"/>
          </w:rPr>
          <w:t xml:space="preserve"> </w:t>
        </w:r>
      </w:ins>
      <w:ins w:id="14" w:author="Huawei_r01" w:date="2025-05-20T11:10:00Z">
        <w:r w:rsidR="0006180C">
          <w:rPr>
            <w:lang w:eastAsia="zh-CN"/>
          </w:rPr>
          <w:t xml:space="preserve">The UE </w:t>
        </w:r>
      </w:ins>
      <w:ins w:id="15" w:author="Huawei_r01" w:date="2025-05-20T11:13:00Z">
        <w:r w:rsidR="0006180C">
          <w:rPr>
            <w:lang w:eastAsia="zh-CN"/>
          </w:rPr>
          <w:t>c</w:t>
        </w:r>
      </w:ins>
      <w:ins w:id="16" w:author="Huawei_r01" w:date="2025-05-20T11:10:00Z">
        <w:r w:rsidR="0006180C">
          <w:rPr>
            <w:lang w:eastAsia="zh-CN"/>
          </w:rPr>
          <w:t xml:space="preserve">ould be configured </w:t>
        </w:r>
        <w:del w:id="17" w:author="Huawei_r02" w:date="2025-05-22T17:00:00Z">
          <w:r w:rsidR="0006180C" w:rsidDel="00086195">
            <w:rPr>
              <w:lang w:eastAsia="zh-CN"/>
            </w:rPr>
            <w:delText xml:space="preserve">by the HPLMN </w:delText>
          </w:r>
        </w:del>
        <w:r w:rsidR="0006180C">
          <w:rPr>
            <w:lang w:eastAsia="zh-CN"/>
          </w:rPr>
          <w:t>either via Device Management</w:t>
        </w:r>
      </w:ins>
      <w:ins w:id="18" w:author="Huawei_r01" w:date="2025-05-20T11:11:00Z">
        <w:r w:rsidR="0006180C">
          <w:rPr>
            <w:lang w:eastAsia="zh-CN"/>
          </w:rPr>
          <w:t>,</w:t>
        </w:r>
      </w:ins>
      <w:ins w:id="19" w:author="Huawei_r01" w:date="2025-05-20T11:10:00Z">
        <w:r w:rsidR="0006180C">
          <w:rPr>
            <w:lang w:eastAsia="zh-CN"/>
          </w:rPr>
          <w:t xml:space="preserve"> via the UI</w:t>
        </w:r>
      </w:ins>
      <w:ins w:id="20" w:author="Huawei_r01" w:date="2025-05-20T11:11:00Z">
        <w:r w:rsidR="0006180C">
          <w:rPr>
            <w:lang w:eastAsia="zh-CN"/>
          </w:rPr>
          <w:t xml:space="preserve">CC or via UE implementation with a </w:t>
        </w:r>
        <w:bookmarkStart w:id="21" w:name="_GoBack"/>
        <w:bookmarkEnd w:id="21"/>
        <w:r w:rsidR="0006180C">
          <w:rPr>
            <w:lang w:eastAsia="zh-CN"/>
          </w:rPr>
          <w:t xml:space="preserve">specific PSI used for standalone </w:t>
        </w:r>
      </w:ins>
      <w:ins w:id="22" w:author="Huawei_r01" w:date="2025-05-20T11:12:00Z">
        <w:r w:rsidR="0006180C">
          <w:rPr>
            <w:lang w:eastAsia="zh-CN"/>
          </w:rPr>
          <w:t xml:space="preserve">bootstrap </w:t>
        </w:r>
      </w:ins>
      <w:ins w:id="23" w:author="Huawei_r01" w:date="2025-05-20T11:11:00Z">
        <w:r w:rsidR="0006180C">
          <w:rPr>
            <w:lang w:eastAsia="zh-CN"/>
          </w:rPr>
          <w:t>DC sessions.</w:t>
        </w:r>
      </w:ins>
    </w:p>
    <w:p w14:paraId="266B9B95" w14:textId="77777777" w:rsidR="00670D56" w:rsidRDefault="004329A0">
      <w:pPr>
        <w:overflowPunct w:val="0"/>
        <w:autoSpaceDE w:val="0"/>
        <w:autoSpaceDN w:val="0"/>
        <w:adjustRightInd w:val="0"/>
        <w:textAlignment w:val="baseline"/>
        <w:rPr>
          <w:rFonts w:eastAsia="Times New Roman"/>
          <w:lang w:eastAsia="en-GB"/>
        </w:rPr>
      </w:pPr>
      <w:r>
        <w:rPr>
          <w:rFonts w:eastAsia="Times New Roman"/>
          <w:lang w:eastAsia="en-GB"/>
        </w:rPr>
        <w:t xml:space="preserve">After the standalone bootstrap DC is established, the UE downloads the application list and/or applications via the bootstrap DC. The list of application information is used for selection, downloading, and/or initiating standalone </w:t>
      </w:r>
      <w:r>
        <w:rPr>
          <w:rFonts w:eastAsia="Times New Roman"/>
          <w:lang w:eastAsia="en-GB"/>
        </w:rPr>
        <w:lastRenderedPageBreak/>
        <w:t>application DC in a subsequent IMS data channel session. The UE terminates the standalone IMS data channel session when the session timer expires.</w:t>
      </w:r>
    </w:p>
    <w:p w14:paraId="093C7C72" w14:textId="77777777" w:rsidR="00670D56" w:rsidRDefault="004329A0">
      <w:pPr>
        <w:overflowPunct w:val="0"/>
        <w:autoSpaceDE w:val="0"/>
        <w:autoSpaceDN w:val="0"/>
        <w:adjustRightInd w:val="0"/>
        <w:textAlignment w:val="baseline"/>
        <w:rPr>
          <w:rFonts w:eastAsia="Times New Roman"/>
          <w:lang w:eastAsia="en-GB"/>
        </w:rPr>
      </w:pPr>
      <w:r>
        <w:rPr>
          <w:rFonts w:eastAsia="Times New Roman"/>
          <w:lang w:eastAsia="en-GB"/>
        </w:rPr>
        <w:t>Whether and when to initiate the standalone Bootstrap DC setup using PSI is up to UE implementation.</w:t>
      </w:r>
    </w:p>
    <w:p w14:paraId="707EE8AB" w14:textId="77777777" w:rsidR="00670D56" w:rsidRDefault="004329A0">
      <w:pPr>
        <w:overflowPunct w:val="0"/>
        <w:autoSpaceDE w:val="0"/>
        <w:autoSpaceDN w:val="0"/>
        <w:adjustRightInd w:val="0"/>
        <w:textAlignment w:val="baseline"/>
        <w:rPr>
          <w:rFonts w:eastAsia="Times New Roman"/>
          <w:lang w:eastAsia="en-GB"/>
        </w:rPr>
      </w:pPr>
      <w:r>
        <w:rPr>
          <w:rFonts w:eastAsia="Times New Roman"/>
          <w:lang w:eastAsia="en-GB"/>
        </w:rPr>
        <w:t>Figure AC.10.2.1-1depicts a signalling flow diagram for originating standalone bootstrap data channel setup using PSI.</w:t>
      </w:r>
    </w:p>
    <w:p w14:paraId="4FB0DE5B" w14:textId="77777777" w:rsidR="00670D56" w:rsidRDefault="004329A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950" w:dyaOrig="6599" w14:anchorId="4C9BF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pt;height:329.9pt" o:ole="">
            <v:imagedata r:id="rId16" o:title=""/>
          </v:shape>
          <o:OLEObject Type="Embed" ProgID="Visio.Drawing.15" ShapeID="_x0000_i1025" DrawAspect="Content" ObjectID="_1809438781" r:id="rId17"/>
        </w:object>
      </w:r>
    </w:p>
    <w:p w14:paraId="4F4F3B2C" w14:textId="77777777" w:rsidR="00670D56" w:rsidRDefault="004329A0">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AC.10.2.1-1: Originating Standalone Bootstrap DC Setup using PSI</w:t>
      </w:r>
    </w:p>
    <w:p w14:paraId="2D9DF954"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UE#1 sends the SIP INVITE request with an initial SDP offer to the IMS AS, through P-CSCF and S-CSCF in the originating network. The Request URI of the SIP INVITE message is </w:t>
      </w:r>
      <w:del w:id="24" w:author="JY" w:date="2025-03-13T12:26:00Z">
        <w:r>
          <w:rPr>
            <w:rFonts w:eastAsia="Times New Roman"/>
            <w:lang w:val="en-US" w:eastAsia="en-GB"/>
          </w:rPr>
          <w:delText>a specific target URI, i.e. a</w:delText>
        </w:r>
      </w:del>
      <w:ins w:id="25" w:author="JY" w:date="2025-03-13T12:26:00Z">
        <w:r>
          <w:rPr>
            <w:rFonts w:hint="eastAsia"/>
            <w:lang w:val="en-US" w:eastAsia="zh-CN"/>
          </w:rPr>
          <w:t>set to the configured</w:t>
        </w:r>
      </w:ins>
      <w:r>
        <w:rPr>
          <w:rFonts w:eastAsia="Times New Roman"/>
          <w:lang w:eastAsia="en-GB"/>
        </w:rPr>
        <w:t xml:space="preserve"> specific PSI indicating standalone bootstrap DC. The initial SDP offer includes only the bootstrap data channel establishment request with bootstrap DC stream ID(s). The SIP precondition is not needed.</w:t>
      </w:r>
    </w:p>
    <w:p w14:paraId="2072C609" w14:textId="77777777" w:rsidR="00670D56" w:rsidRDefault="004329A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The PSI is pre-configured in the UE#1. How and when the PSI is pre-configured is left to implementation.</w:t>
      </w:r>
    </w:p>
    <w:p w14:paraId="6E241BC9" w14:textId="77777777" w:rsidR="00670D56" w:rsidRDefault="004329A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UE#1 can perform step 1 at any time before initiating a standalone application data channel, such as, immediately after completing the SIP registration procedure for downloading the list of application information and applications in order to save the duration of consequence (standalone) IMS DC session establishment.</w:t>
      </w:r>
    </w:p>
    <w:p w14:paraId="7A4AEA06"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2-4.</w:t>
      </w:r>
      <w:r>
        <w:rPr>
          <w:rFonts w:eastAsia="Times New Roman"/>
          <w:lang w:eastAsia="en-GB"/>
        </w:rPr>
        <w:tab/>
        <w:t>Steps 2-4 of clause AC.7.1 apply with the following difference:</w:t>
      </w:r>
    </w:p>
    <w:p w14:paraId="2700D9B3" w14:textId="77777777" w:rsidR="00670D56" w:rsidRDefault="004329A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IMS AS rejects a session initiated by a UE not subscribed for a standalone IMS data channel session.</w:t>
      </w:r>
    </w:p>
    <w:p w14:paraId="66AC62B2"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Since the SessionEstablishmentRequestEvent indicates that served user is offered only a local bootstrap media, the DCSF, based on the value of the Called ID (i.e. the specific PSI) and the content of the initial SDP offer, determines that the UE#1 requests to establish a standalone bootstrap DC and reserves only originating side MDC1 media information, which is used to receive the UE request for application downloading from the MF.</w:t>
      </w:r>
    </w:p>
    <w:p w14:paraId="7E53291E"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 xml:space="preserve">The DCSF invokes the Nimsas_MediaControl_MediaInstruction (Session ID, Media Instruction Set) service operation based on its policies instructing the IMS AS how to set up bootstrap data channel with the MF for originating side. The MediaInstructionSet provided by the DSCF, includes its MDC1 media endpoint addresses </w:t>
      </w:r>
      <w:r>
        <w:rPr>
          <w:rFonts w:eastAsia="Times New Roman"/>
          <w:lang w:eastAsia="en-GB"/>
        </w:rPr>
        <w:lastRenderedPageBreak/>
        <w:t>created in step 5, DC Stream ID, and the replacement HTTP URL representing the application list offered via the MDC1 interface.</w:t>
      </w:r>
    </w:p>
    <w:p w14:paraId="575D57A9"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Step 7 of clause AC.7.1 applies.</w:t>
      </w:r>
    </w:p>
    <w:p w14:paraId="32F8E0A9"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The IMS AS invokes Nmf_MRM_Create (List of Media Termination Descriptors) service operation to instruct the MF to allocate required data channel media resources for originating side only. The IMS AS requests creation of only one Media Termination which representing the local bootstrap media to be terminated.</w:t>
      </w:r>
    </w:p>
    <w:p w14:paraId="10CF8D50"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9-10.</w:t>
      </w:r>
      <w:r>
        <w:rPr>
          <w:rFonts w:eastAsia="Times New Roman"/>
          <w:lang w:eastAsia="en-GB"/>
        </w:rPr>
        <w:tab/>
        <w:t>Steps 9-10 of clause AC.7.1 apply.</w:t>
      </w:r>
    </w:p>
    <w:p w14:paraId="056CE858"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The IMS AS does not forward the SIP INVITE request based on the specific Request URI (i.e. PSI) and sends the SIP 18X response with the SDP answer through S-CSCF and P-CSCF to UE#1.</w:t>
      </w:r>
    </w:p>
    <w:p w14:paraId="3E1A26E0"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12-13.</w:t>
      </w:r>
      <w:r>
        <w:rPr>
          <w:rFonts w:eastAsia="Times New Roman"/>
          <w:lang w:eastAsia="en-GB"/>
        </w:rPr>
        <w:tab/>
        <w:t>The standalone IMS data channel session with only bootstrap data channel is answered and bootstrap data channel between the originating MF and UE#1 is established.</w:t>
      </w:r>
    </w:p>
    <w:p w14:paraId="0C522DFA"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14.</w:t>
      </w:r>
      <w:r>
        <w:rPr>
          <w:rFonts w:eastAsia="Times New Roman"/>
          <w:lang w:eastAsia="en-GB"/>
        </w:rPr>
        <w:tab/>
        <w:t>The UE#1 sends application request messages to the MF to request a data channel application or an application list if multiple DC applications are available, via the established bootstrap data channel. The MF forwards the message to the received media point of DCSF. The DCSF provides the application list and proper data channel applications further to the UE#1 based on their data channel capabilities and their choices through MF.</w:t>
      </w:r>
    </w:p>
    <w:p w14:paraId="47BA980D"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15-16.</w:t>
      </w:r>
      <w:r>
        <w:rPr>
          <w:rFonts w:eastAsia="Times New Roman"/>
          <w:lang w:eastAsia="en-GB"/>
        </w:rPr>
        <w:tab/>
        <w:t>If the established bootstrap DC is not used for a period of time (expiry of the session timer), UE#1 sends SIP BYE to release the bootstrap DC.</w:t>
      </w:r>
    </w:p>
    <w:p w14:paraId="5C680875" w14:textId="77777777" w:rsidR="00670D56" w:rsidRDefault="00670D56">
      <w:pPr>
        <w:pStyle w:val="B1"/>
        <w:rPr>
          <w:lang w:val="en-US" w:eastAsia="zh-CN"/>
        </w:rPr>
      </w:pPr>
    </w:p>
    <w:bookmarkEnd w:id="10"/>
    <w:bookmarkEnd w:id="11"/>
    <w:p w14:paraId="1E195343" w14:textId="77777777" w:rsidR="00670D56" w:rsidRDefault="00432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670D56">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98B47" w14:textId="77777777" w:rsidR="005C17AC" w:rsidRDefault="005C17AC">
      <w:pPr>
        <w:spacing w:after="0"/>
      </w:pPr>
      <w:r>
        <w:separator/>
      </w:r>
    </w:p>
  </w:endnote>
  <w:endnote w:type="continuationSeparator" w:id="0">
    <w:p w14:paraId="702A6646" w14:textId="77777777" w:rsidR="005C17AC" w:rsidRDefault="005C1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0EE46" w14:textId="77777777" w:rsidR="005C17AC" w:rsidRDefault="005C17AC">
      <w:pPr>
        <w:spacing w:after="0"/>
      </w:pPr>
      <w:r>
        <w:separator/>
      </w:r>
    </w:p>
  </w:footnote>
  <w:footnote w:type="continuationSeparator" w:id="0">
    <w:p w14:paraId="4B909FBA" w14:textId="77777777" w:rsidR="005C17AC" w:rsidRDefault="005C17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9EDB" w14:textId="77777777" w:rsidR="00670D56" w:rsidRDefault="004329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_r02">
    <w15:presenceInfo w15:providerId="None" w15:userId="Huawei_r02"/>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80C"/>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195"/>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5C8"/>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407"/>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29A0"/>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7B0"/>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17AC"/>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0D5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0A0"/>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33D3"/>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002A44"/>
    <w:rsid w:val="05734F81"/>
    <w:rsid w:val="06192991"/>
    <w:rsid w:val="06560185"/>
    <w:rsid w:val="076A3DB7"/>
    <w:rsid w:val="0822097E"/>
    <w:rsid w:val="0994726D"/>
    <w:rsid w:val="09D5642F"/>
    <w:rsid w:val="0A7613CD"/>
    <w:rsid w:val="0B4D2798"/>
    <w:rsid w:val="0C950767"/>
    <w:rsid w:val="0D0962F1"/>
    <w:rsid w:val="0EA22ADB"/>
    <w:rsid w:val="0EF10390"/>
    <w:rsid w:val="100D7863"/>
    <w:rsid w:val="10BC2EAA"/>
    <w:rsid w:val="10D4182A"/>
    <w:rsid w:val="12205FC9"/>
    <w:rsid w:val="126F15CC"/>
    <w:rsid w:val="12D000C9"/>
    <w:rsid w:val="136A4CE7"/>
    <w:rsid w:val="13C4667A"/>
    <w:rsid w:val="17C85590"/>
    <w:rsid w:val="18135854"/>
    <w:rsid w:val="181F4121"/>
    <w:rsid w:val="191F13C5"/>
    <w:rsid w:val="1A240C73"/>
    <w:rsid w:val="1A271BF7"/>
    <w:rsid w:val="1C1A7AA9"/>
    <w:rsid w:val="1D3075F1"/>
    <w:rsid w:val="1E8B1E2C"/>
    <w:rsid w:val="1FF47796"/>
    <w:rsid w:val="207B12D7"/>
    <w:rsid w:val="20987265"/>
    <w:rsid w:val="20F2001C"/>
    <w:rsid w:val="22FC5AF3"/>
    <w:rsid w:val="23140F9B"/>
    <w:rsid w:val="254B1EBF"/>
    <w:rsid w:val="25A869D6"/>
    <w:rsid w:val="26BF1125"/>
    <w:rsid w:val="27BA76BA"/>
    <w:rsid w:val="27D150E1"/>
    <w:rsid w:val="2C1063DB"/>
    <w:rsid w:val="2D886EC1"/>
    <w:rsid w:val="2DD97BC5"/>
    <w:rsid w:val="2E6F393B"/>
    <w:rsid w:val="2E9F7E0E"/>
    <w:rsid w:val="2F432A1A"/>
    <w:rsid w:val="30AA79E3"/>
    <w:rsid w:val="30DED52B"/>
    <w:rsid w:val="314B756C"/>
    <w:rsid w:val="32D02BEB"/>
    <w:rsid w:val="32E72226"/>
    <w:rsid w:val="33F473C4"/>
    <w:rsid w:val="356C3834"/>
    <w:rsid w:val="35A70196"/>
    <w:rsid w:val="361735AB"/>
    <w:rsid w:val="368158FA"/>
    <w:rsid w:val="372D5A13"/>
    <w:rsid w:val="380A7980"/>
    <w:rsid w:val="39446403"/>
    <w:rsid w:val="39511E95"/>
    <w:rsid w:val="3A6464DA"/>
    <w:rsid w:val="3B445B48"/>
    <w:rsid w:val="3CB85DAC"/>
    <w:rsid w:val="3CDA4CE5"/>
    <w:rsid w:val="3CE22203"/>
    <w:rsid w:val="3ED05146"/>
    <w:rsid w:val="406861BB"/>
    <w:rsid w:val="407A60D5"/>
    <w:rsid w:val="40CB045E"/>
    <w:rsid w:val="4469414C"/>
    <w:rsid w:val="44896BFF"/>
    <w:rsid w:val="45387C9D"/>
    <w:rsid w:val="45996A3C"/>
    <w:rsid w:val="45A837D4"/>
    <w:rsid w:val="4667038F"/>
    <w:rsid w:val="4AB5099E"/>
    <w:rsid w:val="4AD81E57"/>
    <w:rsid w:val="4B891C7B"/>
    <w:rsid w:val="4CA213FA"/>
    <w:rsid w:val="4CB44DCE"/>
    <w:rsid w:val="4DA841F4"/>
    <w:rsid w:val="4DF158ED"/>
    <w:rsid w:val="50F3395B"/>
    <w:rsid w:val="514B71D7"/>
    <w:rsid w:val="518B0C6C"/>
    <w:rsid w:val="52ED30C9"/>
    <w:rsid w:val="53F80750"/>
    <w:rsid w:val="54660D84"/>
    <w:rsid w:val="558C0B67"/>
    <w:rsid w:val="578754A9"/>
    <w:rsid w:val="5C292516"/>
    <w:rsid w:val="5D862F00"/>
    <w:rsid w:val="5E5C50B6"/>
    <w:rsid w:val="5F192012"/>
    <w:rsid w:val="5F3144D8"/>
    <w:rsid w:val="616D4A32"/>
    <w:rsid w:val="617D4CFF"/>
    <w:rsid w:val="61975948"/>
    <w:rsid w:val="65DA7B27"/>
    <w:rsid w:val="695705CE"/>
    <w:rsid w:val="69863E30"/>
    <w:rsid w:val="6B085226"/>
    <w:rsid w:val="6B2C4161"/>
    <w:rsid w:val="6B5D01B3"/>
    <w:rsid w:val="6BE50E28"/>
    <w:rsid w:val="6BFC0FB6"/>
    <w:rsid w:val="6C4A7EBF"/>
    <w:rsid w:val="6EBF1ABE"/>
    <w:rsid w:val="6F8275FE"/>
    <w:rsid w:val="72AD6831"/>
    <w:rsid w:val="72B33FBD"/>
    <w:rsid w:val="73023D3C"/>
    <w:rsid w:val="743743B4"/>
    <w:rsid w:val="74653984"/>
    <w:rsid w:val="79173937"/>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80414"/>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DA4F7DB4-55D1-4C01-BFE3-11122DB1B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988</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Huawei_r02</cp:lastModifiedBy>
  <cp:revision>3</cp:revision>
  <cp:lastPrinted>2411-12-31T08:00:00Z</cp:lastPrinted>
  <dcterms:created xsi:type="dcterms:W3CDTF">2025-05-22T07:59:00Z</dcterms:created>
  <dcterms:modified xsi:type="dcterms:W3CDTF">2025-05-22T08:01:00Z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DC2CDC42CF714955B620E2C316023C5B</vt:lpwstr>
  </property>
</Properties>
</file>